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AB794B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2AA7F588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583DD4" w:rsidRPr="00583DD4">
        <w:rPr>
          <w:rFonts w:ascii="Times New Roman" w:hAnsi="Times New Roman" w:cs="Times New Roman"/>
          <w:sz w:val="72"/>
          <w:szCs w:val="72"/>
          <w:u w:val="single"/>
        </w:rPr>
        <w:t>Эксплуатация сервисных роботов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4490AE06" w:rsidR="001B15DE" w:rsidRDefault="00912BE2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583DD4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  <w:proofErr w:type="spellEnd"/>
      <w:r w:rsidR="00583D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</w:p>
    <w:p w14:paraId="6053A6D1" w14:textId="77777777" w:rsidR="00583DD4" w:rsidRPr="009C4B59" w:rsidRDefault="001B15DE" w:rsidP="004F607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83DD4"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компетенции</w:t>
      </w:r>
      <w:r w:rsidR="00583DD4"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83DD4" w:rsidRPr="004028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Эксплуатация сервисных роботов</w:t>
      </w:r>
    </w:p>
    <w:p w14:paraId="043392B8" w14:textId="77777777" w:rsidR="00583DD4" w:rsidRPr="009C4B59" w:rsidRDefault="00583DD4" w:rsidP="004F607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0286F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индивидуальный</w:t>
      </w:r>
    </w:p>
    <w:p w14:paraId="49905ACF" w14:textId="77777777" w:rsidR="00583DD4" w:rsidRDefault="00583DD4" w:rsidP="004F607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1F8995B" w14:textId="77777777" w:rsidR="00583DD4" w:rsidRPr="00425FBC" w:rsidRDefault="00583DD4" w:rsidP="004F607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200FF2" w14:textId="77777777" w:rsidR="00583DD4" w:rsidRPr="00D13E6A" w:rsidRDefault="00583DD4" w:rsidP="004F607E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E10B996" w14:textId="77777777" w:rsidR="00583DD4" w:rsidRDefault="00583DD4" w:rsidP="004F607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iCs/>
          <w:color w:val="2A2C4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2A2C40"/>
          <w:sz w:val="28"/>
          <w:szCs w:val="28"/>
          <w:shd w:val="clear" w:color="auto" w:fill="FFFFFF"/>
        </w:rPr>
        <w:t xml:space="preserve">Сервисная робототехника – динамически развивающаяся отрасль в России. Уже сегодня идёт повсеместное внедрение сервисных роботов как на предприятиях (роботизированные манипуляторы, складские роботы), так и в повседневной жизни (роботы-консультанты, работающие в социально значимых объектах (МФЦ, ЖКХ, больницы и поликлиники), роботы-курьеры, автономные транспортные средства и т.д.). Одно из направлений развития сельского хозяйства в России – это роботизация сельскохозяйственных предприятий, путём </w:t>
      </w:r>
      <w:r w:rsidRPr="00662BBD">
        <w:rPr>
          <w:rFonts w:ascii="Times New Roman" w:hAnsi="Times New Roman" w:cs="Times New Roman"/>
          <w:iCs/>
          <w:color w:val="2A2C40"/>
          <w:sz w:val="28"/>
          <w:szCs w:val="28"/>
          <w:shd w:val="clear" w:color="auto" w:fill="FFFFFF"/>
        </w:rPr>
        <w:t>внедрения роботизированной техники</w:t>
      </w:r>
      <w:r>
        <w:rPr>
          <w:rFonts w:ascii="Times New Roman" w:hAnsi="Times New Roman" w:cs="Times New Roman"/>
          <w:iCs/>
          <w:color w:val="2A2C40"/>
          <w:sz w:val="28"/>
          <w:szCs w:val="28"/>
          <w:shd w:val="clear" w:color="auto" w:fill="FFFFFF"/>
        </w:rPr>
        <w:t xml:space="preserve">. </w:t>
      </w:r>
    </w:p>
    <w:p w14:paraId="42ACA74D" w14:textId="77777777" w:rsidR="00583DD4" w:rsidRDefault="00583DD4" w:rsidP="004F607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2A2C40"/>
          <w:sz w:val="28"/>
          <w:szCs w:val="28"/>
          <w:shd w:val="clear" w:color="auto" w:fill="FFFFFF"/>
        </w:rPr>
        <w:t>В связи с этим</w:t>
      </w:r>
      <w:r w:rsidRPr="00C21A5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существует необходимость в 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развитии</w:t>
      </w:r>
      <w:r w:rsidRPr="00C21A5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компетенции, связанной с эксплуатацией, ремонтом и настройкой сервисных роботов.</w:t>
      </w:r>
    </w:p>
    <w:p w14:paraId="749B1FD1" w14:textId="77777777" w:rsidR="00583DD4" w:rsidRDefault="00583DD4" w:rsidP="004F607E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C21A5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Инженер сервисного робототехнического центра - специалист, способный осуществлять настройку и ремонт робототехнических средств; знаком с принципами устройства приводов и датчиков, основ администрирования 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робототехнических </w:t>
      </w:r>
      <w:r w:rsidRPr="00C21A55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операционных систем.</w:t>
      </w:r>
    </w:p>
    <w:p w14:paraId="7E2095E0" w14:textId="77777777" w:rsidR="00583DD4" w:rsidRDefault="00583DD4" w:rsidP="004F607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644"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данной профессиональной компетенции важными для специалиста являются знания в области механики и электроники - для модульного ремонта роботов, умение пользоваться различной технической литературой и сопроводительной документацией, понимание процессов приемки робототехнического оборудования и её обслуживания в течение всего процесса эксплуатации. Также полезными умениями в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F62644">
        <w:rPr>
          <w:rFonts w:ascii="Times New Roman" w:eastAsia="Times New Roman" w:hAnsi="Times New Roman" w:cs="Times New Roman"/>
          <w:sz w:val="28"/>
          <w:szCs w:val="28"/>
        </w:rPr>
        <w:t xml:space="preserve"> являются способность к инновационному мышлению, умение применять аналитические навыки в различных отраслях и вырабатывать решения сложных ремонтных и эксплуатационных задач.</w:t>
      </w:r>
    </w:p>
    <w:p w14:paraId="4322A371" w14:textId="77777777" w:rsidR="00583DD4" w:rsidRPr="00F62644" w:rsidRDefault="00583DD4" w:rsidP="004F607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644">
        <w:rPr>
          <w:rFonts w:ascii="Times New Roman" w:eastAsia="Times New Roman" w:hAnsi="Times New Roman" w:cs="Times New Roman"/>
          <w:sz w:val="28"/>
          <w:szCs w:val="28"/>
        </w:rPr>
        <w:lastRenderedPageBreak/>
        <w:t>В качестве необходимых работ, выполняемых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профессиональной деятельности</w:t>
      </w:r>
      <w:r w:rsidRPr="00F62644">
        <w:rPr>
          <w:rFonts w:ascii="Times New Roman" w:eastAsia="Times New Roman" w:hAnsi="Times New Roman" w:cs="Times New Roman"/>
          <w:sz w:val="28"/>
          <w:szCs w:val="28"/>
        </w:rPr>
        <w:t>, можно выделить: проведение программной и физической диагностики роботов на предмет выявления неисправности того или иного узла; устранение найденных программных неисправностей; модернизация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2644">
        <w:rPr>
          <w:rFonts w:ascii="Times New Roman" w:eastAsia="Times New Roman" w:hAnsi="Times New Roman" w:cs="Times New Roman"/>
          <w:sz w:val="28"/>
          <w:szCs w:val="28"/>
        </w:rPr>
        <w:t xml:space="preserve"> обновление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поддержка </w:t>
      </w:r>
      <w:r w:rsidRPr="00F62644">
        <w:rPr>
          <w:rFonts w:ascii="Times New Roman" w:eastAsia="Times New Roman" w:hAnsi="Times New Roman" w:cs="Times New Roman"/>
          <w:sz w:val="28"/>
          <w:szCs w:val="28"/>
        </w:rPr>
        <w:t xml:space="preserve">программного обеспечения сервисного робота. </w:t>
      </w:r>
    </w:p>
    <w:p w14:paraId="22E503A3" w14:textId="77777777" w:rsidR="00583DD4" w:rsidRPr="00F62644" w:rsidRDefault="00583DD4" w:rsidP="004F607E">
      <w:pPr>
        <w:spacing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644">
        <w:rPr>
          <w:rFonts w:ascii="Times New Roman" w:eastAsia="Times New Roman" w:hAnsi="Times New Roman" w:cs="Times New Roman"/>
          <w:sz w:val="28"/>
          <w:szCs w:val="28"/>
        </w:rPr>
        <w:t>В качестве работодателей могут выступать робототехнические компании, такие как: «</w:t>
      </w:r>
      <w:proofErr w:type="spellStart"/>
      <w:r w:rsidRPr="00F62644">
        <w:rPr>
          <w:rFonts w:ascii="Times New Roman" w:eastAsia="Times New Roman" w:hAnsi="Times New Roman" w:cs="Times New Roman"/>
          <w:sz w:val="28"/>
          <w:szCs w:val="28"/>
          <w:lang w:val="en-US"/>
        </w:rPr>
        <w:t>Promobot</w:t>
      </w:r>
      <w:proofErr w:type="spellEnd"/>
      <w:r w:rsidRPr="00F62644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«Братья Вольт»,</w:t>
      </w:r>
      <w:r w:rsidRPr="00F62644">
        <w:rPr>
          <w:rFonts w:ascii="Times New Roman" w:eastAsia="Times New Roman" w:hAnsi="Times New Roman" w:cs="Times New Roman"/>
          <w:sz w:val="28"/>
          <w:szCs w:val="28"/>
        </w:rPr>
        <w:t xml:space="preserve"> «Лаборатория робототехники Сбербанка», «Яндекса» и т.д.</w:t>
      </w:r>
    </w:p>
    <w:p w14:paraId="3569796C" w14:textId="77777777" w:rsidR="00583DD4" w:rsidRPr="00425FBC" w:rsidRDefault="00583DD4" w:rsidP="004F607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640531" w14:textId="77777777" w:rsidR="00583DD4" w:rsidRPr="00425FBC" w:rsidRDefault="00583DD4" w:rsidP="004F607E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4C395C68" w14:textId="77777777" w:rsidR="00583DD4" w:rsidRPr="00425FBC" w:rsidRDefault="00583DD4" w:rsidP="004F60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F9ACD3C" w14:textId="77777777" w:rsidR="00583DD4" w:rsidRDefault="00583DD4" w:rsidP="004F607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0C04D45" w14:textId="77777777" w:rsidR="00583DD4" w:rsidRPr="000960BC" w:rsidRDefault="00583DD4" w:rsidP="004F607E">
      <w:pPr>
        <w:pStyle w:val="a3"/>
        <w:numPr>
          <w:ilvl w:val="1"/>
          <w:numId w:val="1"/>
        </w:numPr>
        <w:spacing w:after="0" w:line="360" w:lineRule="auto"/>
        <w:ind w:left="792" w:hanging="432"/>
        <w:jc w:val="both"/>
        <w:rPr>
          <w:rFonts w:ascii="Times New Roman" w:hAnsi="Times New Roman"/>
          <w:sz w:val="28"/>
          <w:szCs w:val="28"/>
        </w:rPr>
      </w:pPr>
      <w:r w:rsidRPr="000960BC">
        <w:rPr>
          <w:rFonts w:ascii="Times New Roman" w:hAnsi="Times New Roman"/>
          <w:sz w:val="28"/>
          <w:szCs w:val="28"/>
        </w:rPr>
        <w:t>Компьютерные системы и комплексы</w:t>
      </w:r>
      <w:r>
        <w:rPr>
          <w:rFonts w:ascii="Times New Roman" w:hAnsi="Times New Roman"/>
          <w:sz w:val="28"/>
          <w:szCs w:val="28"/>
        </w:rPr>
        <w:t xml:space="preserve">, 2014, </w:t>
      </w:r>
      <w:r w:rsidRPr="000960BC">
        <w:rPr>
          <w:rFonts w:ascii="Times New Roman" w:hAnsi="Times New Roman"/>
          <w:sz w:val="28"/>
          <w:szCs w:val="28"/>
        </w:rPr>
        <w:t>09.02.01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60B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образования и науки Российской Федерации</w:t>
      </w:r>
      <w:r w:rsidRPr="000960BC">
        <w:rPr>
          <w:rFonts w:ascii="Times New Roman" w:hAnsi="Times New Roman"/>
          <w:sz w:val="28"/>
          <w:szCs w:val="28"/>
        </w:rPr>
        <w:t>;</w:t>
      </w:r>
    </w:p>
    <w:p w14:paraId="6C60F4B4" w14:textId="77777777" w:rsidR="00583DD4" w:rsidRPr="000960BC" w:rsidRDefault="00583DD4" w:rsidP="004F607E">
      <w:pPr>
        <w:pStyle w:val="a3"/>
        <w:numPr>
          <w:ilvl w:val="1"/>
          <w:numId w:val="1"/>
        </w:numPr>
        <w:spacing w:after="0" w:line="360" w:lineRule="auto"/>
        <w:ind w:left="792" w:hanging="432"/>
        <w:jc w:val="both"/>
        <w:rPr>
          <w:rFonts w:ascii="Times New Roman" w:hAnsi="Times New Roman"/>
          <w:sz w:val="28"/>
          <w:szCs w:val="28"/>
        </w:rPr>
      </w:pPr>
      <w:r w:rsidRPr="000960BC">
        <w:rPr>
          <w:rFonts w:ascii="Times New Roman" w:hAnsi="Times New Roman"/>
          <w:sz w:val="28"/>
          <w:szCs w:val="28"/>
        </w:rPr>
        <w:t>Программирование в компьютерных системах</w:t>
      </w:r>
      <w:r>
        <w:rPr>
          <w:rFonts w:ascii="Times New Roman" w:hAnsi="Times New Roman"/>
          <w:sz w:val="28"/>
          <w:szCs w:val="28"/>
        </w:rPr>
        <w:t xml:space="preserve">, 2014, </w:t>
      </w:r>
      <w:r w:rsidRPr="000960BC">
        <w:rPr>
          <w:rFonts w:ascii="Times New Roman" w:hAnsi="Times New Roman"/>
          <w:sz w:val="28"/>
          <w:szCs w:val="28"/>
        </w:rPr>
        <w:t>09.02.03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60B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образования и науки Российской Федерации</w:t>
      </w:r>
      <w:r w:rsidRPr="000960BC">
        <w:rPr>
          <w:rFonts w:ascii="Times New Roman" w:hAnsi="Times New Roman"/>
          <w:sz w:val="28"/>
          <w:szCs w:val="28"/>
        </w:rPr>
        <w:t>;</w:t>
      </w:r>
    </w:p>
    <w:p w14:paraId="5E9896C6" w14:textId="77777777" w:rsidR="00583DD4" w:rsidRPr="000960BC" w:rsidRDefault="00583DD4" w:rsidP="004F607E">
      <w:pPr>
        <w:pStyle w:val="a3"/>
        <w:numPr>
          <w:ilvl w:val="1"/>
          <w:numId w:val="1"/>
        </w:numPr>
        <w:spacing w:after="0" w:line="360" w:lineRule="auto"/>
        <w:ind w:left="792" w:hanging="432"/>
        <w:jc w:val="both"/>
        <w:rPr>
          <w:rFonts w:ascii="Times New Roman" w:hAnsi="Times New Roman"/>
          <w:sz w:val="28"/>
          <w:szCs w:val="28"/>
        </w:rPr>
      </w:pPr>
      <w:r w:rsidRPr="000960BC">
        <w:rPr>
          <w:rFonts w:ascii="Times New Roman" w:hAnsi="Times New Roman"/>
          <w:sz w:val="28"/>
          <w:szCs w:val="28"/>
        </w:rPr>
        <w:t>Информационные системы и программирование</w:t>
      </w:r>
      <w:r>
        <w:rPr>
          <w:rFonts w:ascii="Times New Roman" w:hAnsi="Times New Roman"/>
          <w:sz w:val="28"/>
          <w:szCs w:val="28"/>
        </w:rPr>
        <w:t>, 2016,</w:t>
      </w:r>
      <w:r w:rsidRPr="000960BC">
        <w:rPr>
          <w:rFonts w:ascii="Times New Roman" w:hAnsi="Times New Roman"/>
          <w:sz w:val="28"/>
          <w:szCs w:val="28"/>
        </w:rPr>
        <w:t xml:space="preserve"> 09.02.07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60B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образования и науки Российской Федерации</w:t>
      </w:r>
      <w:r w:rsidRPr="000960BC">
        <w:rPr>
          <w:rFonts w:ascii="Times New Roman" w:hAnsi="Times New Roman"/>
          <w:sz w:val="28"/>
          <w:szCs w:val="28"/>
        </w:rPr>
        <w:t>;</w:t>
      </w:r>
    </w:p>
    <w:p w14:paraId="1EDD1933" w14:textId="77777777" w:rsidR="00583DD4" w:rsidRPr="000960BC" w:rsidRDefault="00583DD4" w:rsidP="004F607E">
      <w:pPr>
        <w:pStyle w:val="a3"/>
        <w:numPr>
          <w:ilvl w:val="1"/>
          <w:numId w:val="1"/>
        </w:numPr>
        <w:spacing w:after="0" w:line="360" w:lineRule="auto"/>
        <w:ind w:left="792" w:hanging="432"/>
        <w:jc w:val="both"/>
        <w:rPr>
          <w:rFonts w:ascii="Times New Roman" w:hAnsi="Times New Roman"/>
          <w:sz w:val="28"/>
          <w:szCs w:val="28"/>
        </w:rPr>
      </w:pPr>
      <w:r w:rsidRPr="000960BC">
        <w:rPr>
          <w:rFonts w:ascii="Times New Roman" w:hAnsi="Times New Roman"/>
          <w:sz w:val="28"/>
          <w:szCs w:val="28"/>
        </w:rPr>
        <w:t>Монтаж, техническое обслуживание и ремонт электронных приборов и устройств</w:t>
      </w:r>
      <w:r>
        <w:rPr>
          <w:rFonts w:ascii="Times New Roman" w:hAnsi="Times New Roman"/>
          <w:sz w:val="28"/>
          <w:szCs w:val="28"/>
        </w:rPr>
        <w:t>, 2016,</w:t>
      </w:r>
      <w:r w:rsidRPr="000960BC">
        <w:rPr>
          <w:rFonts w:ascii="Times New Roman" w:hAnsi="Times New Roman"/>
          <w:sz w:val="28"/>
          <w:szCs w:val="28"/>
        </w:rPr>
        <w:t xml:space="preserve"> 11.02.16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60B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образования и науки Российской Федерации;</w:t>
      </w:r>
    </w:p>
    <w:p w14:paraId="231C8941" w14:textId="77777777" w:rsidR="00583DD4" w:rsidRPr="00935BD4" w:rsidRDefault="00583DD4" w:rsidP="004F607E">
      <w:pPr>
        <w:pStyle w:val="a3"/>
        <w:numPr>
          <w:ilvl w:val="1"/>
          <w:numId w:val="1"/>
        </w:numPr>
        <w:spacing w:after="0" w:line="360" w:lineRule="auto"/>
        <w:ind w:left="792" w:hanging="432"/>
        <w:jc w:val="both"/>
        <w:rPr>
          <w:rFonts w:ascii="Times New Roman" w:hAnsi="Times New Roman"/>
          <w:sz w:val="28"/>
          <w:szCs w:val="28"/>
        </w:rPr>
      </w:pPr>
      <w:r w:rsidRPr="000960BC">
        <w:rPr>
          <w:rFonts w:ascii="Times New Roman" w:hAnsi="Times New Roman"/>
          <w:sz w:val="28"/>
          <w:szCs w:val="28"/>
        </w:rPr>
        <w:t>Мехатроника и мобильная робототехника (по отраслям)</w:t>
      </w:r>
      <w:r>
        <w:rPr>
          <w:rFonts w:ascii="Times New Roman" w:hAnsi="Times New Roman"/>
          <w:sz w:val="28"/>
          <w:szCs w:val="28"/>
        </w:rPr>
        <w:t>, 2016,</w:t>
      </w:r>
      <w:r w:rsidRPr="000960BC">
        <w:rPr>
          <w:rFonts w:ascii="Times New Roman" w:hAnsi="Times New Roman"/>
          <w:sz w:val="28"/>
          <w:szCs w:val="28"/>
        </w:rPr>
        <w:t xml:space="preserve"> 15.02.10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60B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образования и науки Российской Федерации.</w:t>
      </w:r>
    </w:p>
    <w:p w14:paraId="18CA4048" w14:textId="77777777" w:rsidR="00583DD4" w:rsidRDefault="00583DD4" w:rsidP="004F607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10D071" w14:textId="77777777" w:rsidR="00583DD4" w:rsidRPr="00935BD4" w:rsidRDefault="00583DD4" w:rsidP="004F607E">
      <w:pPr>
        <w:pStyle w:val="a3"/>
        <w:numPr>
          <w:ilvl w:val="1"/>
          <w:numId w:val="1"/>
        </w:numPr>
        <w:spacing w:after="0" w:line="360" w:lineRule="auto"/>
        <w:ind w:left="79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5BD4">
        <w:rPr>
          <w:rFonts w:ascii="Times New Roman" w:eastAsia="Times New Roman" w:hAnsi="Times New Roman"/>
          <w:color w:val="000000"/>
          <w:sz w:val="28"/>
          <w:szCs w:val="28"/>
        </w:rPr>
        <w:t>Программист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2013, 06.001, </w:t>
      </w:r>
      <w:r w:rsidRPr="00926235">
        <w:rPr>
          <w:rFonts w:ascii="Times New Roman" w:eastAsia="Times New Roman" w:hAnsi="Times New Roman"/>
          <w:color w:val="000000"/>
          <w:sz w:val="28"/>
          <w:szCs w:val="28"/>
        </w:rPr>
        <w:t>Министерство труда и социальной защиты РФ</w:t>
      </w:r>
      <w:r w:rsidRPr="00935BD4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7A19410F" w14:textId="77777777" w:rsidR="00583DD4" w:rsidRPr="00935BD4" w:rsidRDefault="00583DD4" w:rsidP="004F607E">
      <w:pPr>
        <w:pStyle w:val="a3"/>
        <w:numPr>
          <w:ilvl w:val="1"/>
          <w:numId w:val="1"/>
        </w:numPr>
        <w:spacing w:after="0" w:line="360" w:lineRule="auto"/>
        <w:ind w:left="79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5BD4">
        <w:rPr>
          <w:rFonts w:ascii="Times New Roman" w:eastAsia="Times New Roman" w:hAnsi="Times New Roman"/>
          <w:color w:val="000000"/>
          <w:sz w:val="28"/>
          <w:szCs w:val="28"/>
        </w:rPr>
        <w:t>Специалист по тестированию в области информационных технологий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2021, 06.004, </w:t>
      </w:r>
      <w:r w:rsidRPr="00926235">
        <w:rPr>
          <w:rFonts w:ascii="Times New Roman" w:eastAsia="Times New Roman" w:hAnsi="Times New Roman"/>
          <w:color w:val="000000"/>
          <w:sz w:val="28"/>
          <w:szCs w:val="28"/>
        </w:rPr>
        <w:t>Министерство труда и социальной защиты РФ</w:t>
      </w:r>
      <w:r w:rsidRPr="00935BD4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35E1DDA0" w14:textId="77777777" w:rsidR="00583DD4" w:rsidRDefault="00583DD4" w:rsidP="004F607E">
      <w:pPr>
        <w:pStyle w:val="a3"/>
        <w:numPr>
          <w:ilvl w:val="1"/>
          <w:numId w:val="1"/>
        </w:numPr>
        <w:spacing w:after="0" w:line="360" w:lineRule="auto"/>
        <w:ind w:left="792" w:hanging="43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35BD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Оператор мобильной робототехники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2016, 40.138, </w:t>
      </w:r>
      <w:r w:rsidRPr="00926235">
        <w:rPr>
          <w:rFonts w:ascii="Times New Roman" w:eastAsia="Times New Roman" w:hAnsi="Times New Roman"/>
          <w:color w:val="000000"/>
          <w:sz w:val="28"/>
          <w:szCs w:val="28"/>
        </w:rPr>
        <w:t>Министерство труда и социальной защиты РФ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350022A9" w14:textId="77777777" w:rsidR="00583DD4" w:rsidRPr="00974B0F" w:rsidRDefault="00583DD4" w:rsidP="004F607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13E7792" w14:textId="77777777" w:rsidR="00583DD4" w:rsidRDefault="00583DD4" w:rsidP="004F60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4B0F">
        <w:rPr>
          <w:rFonts w:ascii="Times New Roman" w:hAnsi="Times New Roman"/>
          <w:sz w:val="28"/>
          <w:szCs w:val="28"/>
        </w:rPr>
        <w:t>ГОСТ Р 60.0.0.1–2016</w:t>
      </w:r>
      <w:r>
        <w:rPr>
          <w:rFonts w:ascii="Times New Roman" w:hAnsi="Times New Roman"/>
          <w:sz w:val="28"/>
          <w:szCs w:val="28"/>
        </w:rPr>
        <w:t>,</w:t>
      </w:r>
      <w:r w:rsidRPr="00974B0F">
        <w:rPr>
          <w:rFonts w:ascii="Times New Roman" w:hAnsi="Times New Roman"/>
          <w:sz w:val="28"/>
          <w:szCs w:val="28"/>
        </w:rPr>
        <w:t xml:space="preserve"> «Роботы и робототехнические устройства. Общие положения»;</w:t>
      </w:r>
    </w:p>
    <w:p w14:paraId="347E1580" w14:textId="77777777" w:rsidR="00583DD4" w:rsidRDefault="00583DD4" w:rsidP="004F60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4B0F">
        <w:rPr>
          <w:rFonts w:ascii="Times New Roman" w:hAnsi="Times New Roman"/>
          <w:sz w:val="28"/>
          <w:szCs w:val="28"/>
        </w:rPr>
        <w:t>ГОСТ Р 60.0.0.</w:t>
      </w:r>
      <w:r>
        <w:rPr>
          <w:rFonts w:ascii="Times New Roman" w:hAnsi="Times New Roman"/>
          <w:sz w:val="28"/>
          <w:szCs w:val="28"/>
        </w:rPr>
        <w:t>2</w:t>
      </w:r>
      <w:r w:rsidRPr="00974B0F">
        <w:rPr>
          <w:rFonts w:ascii="Times New Roman" w:hAnsi="Times New Roman"/>
          <w:sz w:val="28"/>
          <w:szCs w:val="28"/>
        </w:rPr>
        <w:t>–2016</w:t>
      </w:r>
      <w:r>
        <w:rPr>
          <w:rFonts w:ascii="Times New Roman" w:hAnsi="Times New Roman"/>
          <w:sz w:val="28"/>
          <w:szCs w:val="28"/>
        </w:rPr>
        <w:t>, «</w:t>
      </w:r>
      <w:r w:rsidRPr="001F0837">
        <w:rPr>
          <w:rFonts w:ascii="Times New Roman" w:hAnsi="Times New Roman"/>
          <w:sz w:val="28"/>
          <w:szCs w:val="28"/>
        </w:rPr>
        <w:t>Роботы и робототехнические устройства. Классификация</w:t>
      </w:r>
      <w:r>
        <w:rPr>
          <w:rFonts w:ascii="Times New Roman" w:hAnsi="Times New Roman"/>
          <w:sz w:val="28"/>
          <w:szCs w:val="28"/>
        </w:rPr>
        <w:t>»;</w:t>
      </w:r>
    </w:p>
    <w:p w14:paraId="640B93D5" w14:textId="77777777" w:rsidR="00583DD4" w:rsidRPr="001E42E0" w:rsidRDefault="00583DD4" w:rsidP="004F60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4B0F">
        <w:rPr>
          <w:rFonts w:ascii="Times New Roman" w:hAnsi="Times New Roman"/>
          <w:sz w:val="28"/>
          <w:szCs w:val="28"/>
        </w:rPr>
        <w:t>ГОСТ Р 60.0.0.</w:t>
      </w:r>
      <w:r>
        <w:rPr>
          <w:rFonts w:ascii="Times New Roman" w:hAnsi="Times New Roman"/>
          <w:sz w:val="28"/>
          <w:szCs w:val="28"/>
        </w:rPr>
        <w:t>3</w:t>
      </w:r>
      <w:r w:rsidRPr="00974B0F">
        <w:rPr>
          <w:rFonts w:ascii="Times New Roman" w:hAnsi="Times New Roman"/>
          <w:sz w:val="28"/>
          <w:szCs w:val="28"/>
        </w:rPr>
        <w:t>–2016</w:t>
      </w:r>
      <w:r>
        <w:rPr>
          <w:rFonts w:ascii="Times New Roman" w:hAnsi="Times New Roman"/>
          <w:sz w:val="28"/>
          <w:szCs w:val="28"/>
        </w:rPr>
        <w:t>, «</w:t>
      </w:r>
      <w:r w:rsidRPr="001F0837">
        <w:rPr>
          <w:rFonts w:ascii="Times New Roman" w:hAnsi="Times New Roman"/>
          <w:sz w:val="28"/>
          <w:szCs w:val="28"/>
        </w:rPr>
        <w:t>Роботы и робототехнические устройства. Системы координат и обозначение перемещений</w:t>
      </w:r>
      <w:r>
        <w:rPr>
          <w:rFonts w:ascii="Times New Roman" w:hAnsi="Times New Roman"/>
          <w:sz w:val="28"/>
          <w:szCs w:val="28"/>
        </w:rPr>
        <w:t>»;</w:t>
      </w:r>
    </w:p>
    <w:p w14:paraId="2B334565" w14:textId="77777777" w:rsidR="00583DD4" w:rsidRPr="00974B0F" w:rsidRDefault="00583DD4" w:rsidP="004F60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4B0F">
        <w:rPr>
          <w:rFonts w:ascii="Times New Roman" w:hAnsi="Times New Roman"/>
          <w:sz w:val="28"/>
          <w:szCs w:val="28"/>
        </w:rPr>
        <w:t>ГОСТ Р 60.0.2.1–2016</w:t>
      </w:r>
      <w:r>
        <w:rPr>
          <w:rFonts w:ascii="Times New Roman" w:hAnsi="Times New Roman"/>
          <w:sz w:val="28"/>
          <w:szCs w:val="28"/>
        </w:rPr>
        <w:t>,</w:t>
      </w:r>
      <w:r w:rsidRPr="00974B0F">
        <w:rPr>
          <w:rFonts w:ascii="Times New Roman" w:hAnsi="Times New Roman"/>
          <w:sz w:val="28"/>
          <w:szCs w:val="28"/>
        </w:rPr>
        <w:t xml:space="preserve"> «Роботы и робототехнические устройства. Общие требования по безопасности»</w:t>
      </w:r>
      <w:r>
        <w:rPr>
          <w:rFonts w:ascii="Times New Roman" w:hAnsi="Times New Roman"/>
          <w:sz w:val="28"/>
          <w:szCs w:val="28"/>
        </w:rPr>
        <w:t>;</w:t>
      </w:r>
    </w:p>
    <w:p w14:paraId="68FA068F" w14:textId="77777777" w:rsidR="00583DD4" w:rsidRPr="001E42E0" w:rsidRDefault="00583DD4" w:rsidP="004F60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974B0F">
        <w:rPr>
          <w:rFonts w:ascii="Times New Roman" w:hAnsi="Times New Roman"/>
          <w:sz w:val="28"/>
          <w:szCs w:val="28"/>
        </w:rPr>
        <w:t>ГОСТ Р 60.0.</w:t>
      </w:r>
      <w:r>
        <w:rPr>
          <w:rFonts w:ascii="Times New Roman" w:hAnsi="Times New Roman"/>
          <w:sz w:val="28"/>
          <w:szCs w:val="28"/>
        </w:rPr>
        <w:t>3</w:t>
      </w:r>
      <w:r w:rsidRPr="00974B0F">
        <w:rPr>
          <w:rFonts w:ascii="Times New Roman" w:hAnsi="Times New Roman"/>
          <w:sz w:val="28"/>
          <w:szCs w:val="28"/>
        </w:rPr>
        <w:t>.1–2016</w:t>
      </w:r>
      <w:r>
        <w:rPr>
          <w:rFonts w:ascii="Times New Roman" w:hAnsi="Times New Roman"/>
          <w:sz w:val="28"/>
          <w:szCs w:val="28"/>
        </w:rPr>
        <w:t>, «</w:t>
      </w:r>
      <w:r w:rsidRPr="001F0837">
        <w:rPr>
          <w:rFonts w:ascii="Times New Roman" w:hAnsi="Times New Roman"/>
          <w:sz w:val="28"/>
          <w:szCs w:val="28"/>
        </w:rPr>
        <w:t>Роботы и робототехнические устройства. Виды испытаний</w:t>
      </w:r>
      <w:r>
        <w:rPr>
          <w:rFonts w:ascii="Times New Roman" w:hAnsi="Times New Roman"/>
          <w:sz w:val="28"/>
          <w:szCs w:val="28"/>
        </w:rPr>
        <w:t>»;</w:t>
      </w:r>
    </w:p>
    <w:p w14:paraId="5ADA981B" w14:textId="77777777" w:rsidR="00583DD4" w:rsidRPr="001E42E0" w:rsidRDefault="00583DD4" w:rsidP="004F60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974B0F">
        <w:rPr>
          <w:rFonts w:ascii="Times New Roman" w:hAnsi="Times New Roman"/>
          <w:sz w:val="28"/>
          <w:szCs w:val="28"/>
        </w:rPr>
        <w:t>ГОСТ Р 60.0.</w:t>
      </w:r>
      <w:r>
        <w:rPr>
          <w:rFonts w:ascii="Times New Roman" w:hAnsi="Times New Roman"/>
          <w:sz w:val="28"/>
          <w:szCs w:val="28"/>
        </w:rPr>
        <w:t>7</w:t>
      </w:r>
      <w:r w:rsidRPr="00974B0F">
        <w:rPr>
          <w:rFonts w:ascii="Times New Roman" w:hAnsi="Times New Roman"/>
          <w:sz w:val="28"/>
          <w:szCs w:val="28"/>
        </w:rPr>
        <w:t>.1–2016</w:t>
      </w:r>
      <w:r>
        <w:rPr>
          <w:rFonts w:ascii="Times New Roman" w:hAnsi="Times New Roman"/>
          <w:sz w:val="28"/>
          <w:szCs w:val="28"/>
        </w:rPr>
        <w:t>, «</w:t>
      </w:r>
      <w:r w:rsidRPr="001F0837">
        <w:rPr>
          <w:rFonts w:ascii="Times New Roman" w:hAnsi="Times New Roman"/>
          <w:sz w:val="28"/>
          <w:szCs w:val="28"/>
        </w:rPr>
        <w:t>Роботы и робототехнические устройства. Методы программирования и взаимодействия с оператором</w:t>
      </w:r>
      <w:r>
        <w:rPr>
          <w:rFonts w:ascii="Times New Roman" w:hAnsi="Times New Roman"/>
          <w:sz w:val="28"/>
          <w:szCs w:val="28"/>
        </w:rPr>
        <w:t>»;</w:t>
      </w:r>
    </w:p>
    <w:p w14:paraId="0F0A1CD4" w14:textId="77777777" w:rsidR="00583DD4" w:rsidRPr="00EF23B1" w:rsidRDefault="00583DD4" w:rsidP="004F607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E42E0">
        <w:rPr>
          <w:rFonts w:ascii="Times New Roman" w:hAnsi="Times New Roman"/>
          <w:sz w:val="28"/>
          <w:szCs w:val="28"/>
        </w:rPr>
        <w:t>ГОСТ Р ИСО 8373-2014</w:t>
      </w:r>
      <w:r>
        <w:rPr>
          <w:rFonts w:ascii="Times New Roman" w:hAnsi="Times New Roman"/>
          <w:sz w:val="28"/>
          <w:szCs w:val="28"/>
        </w:rPr>
        <w:t>, «</w:t>
      </w:r>
      <w:r w:rsidRPr="001E42E0">
        <w:rPr>
          <w:rFonts w:ascii="Times New Roman" w:hAnsi="Times New Roman"/>
          <w:sz w:val="28"/>
          <w:szCs w:val="28"/>
        </w:rPr>
        <w:t>Роботы и робототехнические устройства</w:t>
      </w:r>
      <w:r>
        <w:rPr>
          <w:rFonts w:ascii="Times New Roman" w:hAnsi="Times New Roman"/>
          <w:sz w:val="28"/>
          <w:szCs w:val="28"/>
        </w:rPr>
        <w:t>».</w:t>
      </w:r>
    </w:p>
    <w:p w14:paraId="12009C67" w14:textId="77777777" w:rsidR="00583DD4" w:rsidRDefault="00583DD4" w:rsidP="004F607E">
      <w:pPr>
        <w:keepNext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23B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583DD4" w:rsidRPr="00425FBC" w14:paraId="67EE6FB6" w14:textId="77777777" w:rsidTr="008873C0">
        <w:tc>
          <w:tcPr>
            <w:tcW w:w="529" w:type="pct"/>
            <w:shd w:val="clear" w:color="auto" w:fill="92D050"/>
          </w:tcPr>
          <w:p w14:paraId="1C140D9D" w14:textId="77777777" w:rsidR="00583DD4" w:rsidRPr="00425FBC" w:rsidRDefault="00583DD4" w:rsidP="008873C0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485B0C2A" w14:textId="77777777" w:rsidR="00583DD4" w:rsidRPr="00425FBC" w:rsidRDefault="00583DD4" w:rsidP="008873C0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F607E" w:rsidRPr="00425FBC" w14:paraId="49239A0C" w14:textId="77777777" w:rsidTr="004F607E">
        <w:tc>
          <w:tcPr>
            <w:tcW w:w="529" w:type="pct"/>
            <w:shd w:val="clear" w:color="auto" w:fill="BFBFBF"/>
          </w:tcPr>
          <w:p w14:paraId="41408BC2" w14:textId="77777777" w:rsidR="004F607E" w:rsidRPr="00425FBC" w:rsidRDefault="004F607E" w:rsidP="004F60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GoBack" w:colFirst="1" w:colLast="1"/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shd w:val="clear" w:color="auto" w:fill="auto"/>
            <w:vAlign w:val="bottom"/>
          </w:tcPr>
          <w:p w14:paraId="643E67DE" w14:textId="3CBD3E66" w:rsidR="004F607E" w:rsidRPr="00FC0468" w:rsidRDefault="004F607E" w:rsidP="004F60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468">
              <w:rPr>
                <w:rFonts w:ascii="Times New Roman" w:hAnsi="Times New Roman" w:cs="Times New Roman"/>
                <w:color w:val="1F1F1F"/>
                <w:sz w:val="28"/>
                <w:szCs w:val="28"/>
              </w:rPr>
              <w:t>Организация рабочего пространства, безопасность, менеджмент и профессиональная коммуникация</w:t>
            </w:r>
          </w:p>
        </w:tc>
      </w:tr>
      <w:tr w:rsidR="004F607E" w:rsidRPr="00425FBC" w14:paraId="0E30D002" w14:textId="77777777" w:rsidTr="004F607E">
        <w:tc>
          <w:tcPr>
            <w:tcW w:w="529" w:type="pct"/>
            <w:shd w:val="clear" w:color="auto" w:fill="BFBFBF"/>
          </w:tcPr>
          <w:p w14:paraId="75D9957F" w14:textId="77777777" w:rsidR="004F607E" w:rsidRPr="00425FBC" w:rsidRDefault="004F607E" w:rsidP="004F60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shd w:val="clear" w:color="auto" w:fill="auto"/>
            <w:vAlign w:val="bottom"/>
          </w:tcPr>
          <w:p w14:paraId="374932DB" w14:textId="4A4AF0D0" w:rsidR="004F607E" w:rsidRPr="00FC0468" w:rsidRDefault="004F607E" w:rsidP="004F60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468">
              <w:rPr>
                <w:rFonts w:ascii="Times New Roman" w:hAnsi="Times New Roman" w:cs="Times New Roman"/>
                <w:sz w:val="28"/>
                <w:szCs w:val="28"/>
              </w:rPr>
              <w:t>Нормативно-техническая и сопроводительная документация сервисного РТС</w:t>
            </w:r>
          </w:p>
        </w:tc>
      </w:tr>
      <w:tr w:rsidR="004F607E" w:rsidRPr="00425FBC" w14:paraId="01748800" w14:textId="77777777" w:rsidTr="004F607E">
        <w:tc>
          <w:tcPr>
            <w:tcW w:w="529" w:type="pct"/>
            <w:shd w:val="clear" w:color="auto" w:fill="BFBFBF"/>
          </w:tcPr>
          <w:p w14:paraId="01A8850B" w14:textId="77777777" w:rsidR="004F607E" w:rsidRPr="00425FBC" w:rsidRDefault="004F607E" w:rsidP="004F60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shd w:val="clear" w:color="auto" w:fill="auto"/>
            <w:vAlign w:val="bottom"/>
          </w:tcPr>
          <w:p w14:paraId="39049FD5" w14:textId="3A7706BF" w:rsidR="004F607E" w:rsidRPr="00FC0468" w:rsidRDefault="004F607E" w:rsidP="004F60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468">
              <w:rPr>
                <w:rFonts w:ascii="Times New Roman" w:hAnsi="Times New Roman" w:cs="Times New Roman"/>
                <w:sz w:val="28"/>
                <w:szCs w:val="28"/>
              </w:rPr>
              <w:t>Введение в эксплуатацию сервисного РТС</w:t>
            </w:r>
          </w:p>
        </w:tc>
      </w:tr>
      <w:tr w:rsidR="004F607E" w:rsidRPr="00425FBC" w14:paraId="2C3808F9" w14:textId="77777777" w:rsidTr="004F607E">
        <w:tc>
          <w:tcPr>
            <w:tcW w:w="529" w:type="pct"/>
            <w:shd w:val="clear" w:color="auto" w:fill="BFBFBF"/>
          </w:tcPr>
          <w:p w14:paraId="6E9209DD" w14:textId="77777777" w:rsidR="004F607E" w:rsidRPr="00836615" w:rsidRDefault="004F607E" w:rsidP="004F60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  <w:shd w:val="clear" w:color="auto" w:fill="auto"/>
            <w:vAlign w:val="bottom"/>
          </w:tcPr>
          <w:p w14:paraId="73916762" w14:textId="61297750" w:rsidR="004F607E" w:rsidRPr="00FC0468" w:rsidRDefault="004F607E" w:rsidP="004F60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468">
              <w:rPr>
                <w:rFonts w:ascii="Times New Roman" w:hAnsi="Times New Roman" w:cs="Times New Roman"/>
                <w:sz w:val="28"/>
                <w:szCs w:val="28"/>
              </w:rPr>
              <w:t>Сервисное обслуживание и поддержка ПО сервисного РТС</w:t>
            </w:r>
          </w:p>
        </w:tc>
      </w:tr>
      <w:tr w:rsidR="004F607E" w:rsidRPr="00425FBC" w14:paraId="25548B42" w14:textId="77777777" w:rsidTr="004F607E">
        <w:tc>
          <w:tcPr>
            <w:tcW w:w="529" w:type="pct"/>
            <w:shd w:val="clear" w:color="auto" w:fill="BFBFBF"/>
          </w:tcPr>
          <w:p w14:paraId="7CBD015C" w14:textId="77777777" w:rsidR="004F607E" w:rsidRDefault="004F607E" w:rsidP="004F60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71" w:type="pct"/>
            <w:shd w:val="clear" w:color="auto" w:fill="auto"/>
            <w:vAlign w:val="bottom"/>
          </w:tcPr>
          <w:p w14:paraId="79EA1C81" w14:textId="5206B7BB" w:rsidR="004F607E" w:rsidRPr="00FC0468" w:rsidRDefault="004F607E" w:rsidP="004F60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0468">
              <w:rPr>
                <w:rFonts w:ascii="Times New Roman" w:hAnsi="Times New Roman" w:cs="Times New Roman"/>
                <w:sz w:val="28"/>
                <w:szCs w:val="28"/>
              </w:rPr>
              <w:t>Диагностика и ремонт неисправного сервисного РТС</w:t>
            </w:r>
          </w:p>
        </w:tc>
      </w:tr>
      <w:tr w:rsidR="004F607E" w:rsidRPr="00425FBC" w14:paraId="717D0E65" w14:textId="77777777" w:rsidTr="004F607E">
        <w:tc>
          <w:tcPr>
            <w:tcW w:w="529" w:type="pct"/>
            <w:shd w:val="clear" w:color="auto" w:fill="BFBFBF"/>
          </w:tcPr>
          <w:p w14:paraId="376F2956" w14:textId="77777777" w:rsidR="004F607E" w:rsidRPr="00425FBC" w:rsidRDefault="004F607E" w:rsidP="004F60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71" w:type="pct"/>
            <w:shd w:val="clear" w:color="auto" w:fill="auto"/>
            <w:vAlign w:val="bottom"/>
          </w:tcPr>
          <w:p w14:paraId="3E919139" w14:textId="7095030E" w:rsidR="004F607E" w:rsidRPr="00FC0468" w:rsidRDefault="004F607E" w:rsidP="004F60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468">
              <w:rPr>
                <w:rFonts w:ascii="Times New Roman" w:hAnsi="Times New Roman" w:cs="Times New Roman"/>
                <w:sz w:val="28"/>
                <w:szCs w:val="28"/>
              </w:rPr>
              <w:t>Настройка и доработка ПО сервисного РТС</w:t>
            </w:r>
          </w:p>
        </w:tc>
      </w:tr>
      <w:bookmarkEnd w:id="1"/>
    </w:tbl>
    <w:p w14:paraId="617B6F8D" w14:textId="77777777" w:rsidR="00583DD4" w:rsidRPr="00836615" w:rsidRDefault="00583DD4" w:rsidP="00583DD4">
      <w:pPr>
        <w:rPr>
          <w:rFonts w:ascii="Times New Roman" w:hAnsi="Times New Roman" w:cs="Times New Roman"/>
          <w:sz w:val="28"/>
          <w:szCs w:val="28"/>
        </w:rPr>
      </w:pPr>
    </w:p>
    <w:sectPr w:rsidR="00583DD4" w:rsidRPr="00836615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E146D" w14:textId="77777777" w:rsidR="00AB794B" w:rsidRDefault="00AB794B" w:rsidP="00A130B3">
      <w:pPr>
        <w:spacing w:after="0" w:line="240" w:lineRule="auto"/>
      </w:pPr>
      <w:r>
        <w:separator/>
      </w:r>
    </w:p>
  </w:endnote>
  <w:endnote w:type="continuationSeparator" w:id="0">
    <w:p w14:paraId="398754F2" w14:textId="77777777" w:rsidR="00AB794B" w:rsidRDefault="00AB794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E67A6D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B04AA" w14:textId="77777777" w:rsidR="00AB794B" w:rsidRDefault="00AB794B" w:rsidP="00A130B3">
      <w:pPr>
        <w:spacing w:after="0" w:line="240" w:lineRule="auto"/>
      </w:pPr>
      <w:r>
        <w:separator/>
      </w:r>
    </w:p>
  </w:footnote>
  <w:footnote w:type="continuationSeparator" w:id="0">
    <w:p w14:paraId="5704C092" w14:textId="77777777" w:rsidR="00AB794B" w:rsidRDefault="00AB794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64E2C25"/>
    <w:multiLevelType w:val="hybridMultilevel"/>
    <w:tmpl w:val="EA266732"/>
    <w:lvl w:ilvl="0" w:tplc="5CB2B3F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1262E4"/>
    <w:rsid w:val="001B15DE"/>
    <w:rsid w:val="003327A6"/>
    <w:rsid w:val="003D0CC1"/>
    <w:rsid w:val="00425FBC"/>
    <w:rsid w:val="004F5C21"/>
    <w:rsid w:val="004F607E"/>
    <w:rsid w:val="00532AD0"/>
    <w:rsid w:val="00583DD4"/>
    <w:rsid w:val="005911D4"/>
    <w:rsid w:val="00596E5D"/>
    <w:rsid w:val="005D53AF"/>
    <w:rsid w:val="00716F94"/>
    <w:rsid w:val="00912BE2"/>
    <w:rsid w:val="009C4B59"/>
    <w:rsid w:val="009F616C"/>
    <w:rsid w:val="00A130B3"/>
    <w:rsid w:val="00AA1894"/>
    <w:rsid w:val="00AB059B"/>
    <w:rsid w:val="00AB794B"/>
    <w:rsid w:val="00B96387"/>
    <w:rsid w:val="00C31FCD"/>
    <w:rsid w:val="00E110E4"/>
    <w:rsid w:val="00E75D31"/>
    <w:rsid w:val="00F65907"/>
    <w:rsid w:val="00F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Николай Иванов</cp:lastModifiedBy>
  <cp:revision>15</cp:revision>
  <dcterms:created xsi:type="dcterms:W3CDTF">2023-01-11T11:48:00Z</dcterms:created>
  <dcterms:modified xsi:type="dcterms:W3CDTF">2023-05-22T12:33:00Z</dcterms:modified>
</cp:coreProperties>
</file>